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CDF" w:rsidRPr="00B54D4C" w:rsidRDefault="00B54D4C" w:rsidP="00797CDF">
      <w:pPr>
        <w:pStyle w:val="Default"/>
        <w:rPr>
          <w:sz w:val="32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303137" wp14:editId="1CDCE379">
            <wp:simplePos x="0" y="0"/>
            <wp:positionH relativeFrom="column">
              <wp:posOffset>-1345949</wp:posOffset>
            </wp:positionH>
            <wp:positionV relativeFrom="paragraph">
              <wp:posOffset>-1233686</wp:posOffset>
            </wp:positionV>
            <wp:extent cx="7942521" cy="10504968"/>
            <wp:effectExtent l="0" t="0" r="1905" b="0"/>
            <wp:wrapNone/>
            <wp:docPr id="1" name="Рисунок 1" descr="C:\Users\admin\Desktop\ram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m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521" cy="105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4D4C" w:rsidRDefault="00B54D4C" w:rsidP="00B54D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54D4C">
        <w:rPr>
          <w:color w:val="000000"/>
          <w:sz w:val="28"/>
          <w:szCs w:val="28"/>
        </w:rPr>
        <w:t>.</w:t>
      </w:r>
    </w:p>
    <w:p w:rsidR="00B54D4C" w:rsidRPr="00B54D4C" w:rsidRDefault="00B54D4C" w:rsidP="00B54D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B54D4C" w:rsidRPr="00B54D4C" w:rsidRDefault="00B54D4C" w:rsidP="00B54D4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32"/>
          <w:szCs w:val="28"/>
        </w:rPr>
      </w:pPr>
      <w:r w:rsidRPr="00B54D4C">
        <w:rPr>
          <w:b/>
          <w:bCs/>
          <w:color w:val="FF0000"/>
          <w:sz w:val="32"/>
          <w:szCs w:val="28"/>
        </w:rPr>
        <w:t xml:space="preserve">Защититесь от </w:t>
      </w:r>
      <w:proofErr w:type="spellStart"/>
      <w:r w:rsidRPr="00B54D4C">
        <w:rPr>
          <w:b/>
          <w:bCs/>
          <w:color w:val="FF0000"/>
          <w:sz w:val="32"/>
          <w:szCs w:val="28"/>
        </w:rPr>
        <w:t>коронавируса</w:t>
      </w:r>
      <w:proofErr w:type="spellEnd"/>
      <w:r w:rsidRPr="00B54D4C">
        <w:rPr>
          <w:b/>
          <w:bCs/>
          <w:color w:val="FF0000"/>
          <w:sz w:val="32"/>
          <w:szCs w:val="28"/>
        </w:rPr>
        <w:t xml:space="preserve"> и неприятностей!</w:t>
      </w:r>
    </w:p>
    <w:p w:rsidR="00B54D4C" w:rsidRPr="00B54D4C" w:rsidRDefault="00B54D4C" w:rsidP="00B54D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54D4C">
        <w:rPr>
          <w:color w:val="000000"/>
          <w:sz w:val="28"/>
          <w:szCs w:val="28"/>
        </w:rPr>
        <w:t xml:space="preserve">1.Как можно </w:t>
      </w:r>
      <w:r w:rsidRPr="00B54D4C">
        <w:rPr>
          <w:bCs/>
          <w:iCs/>
          <w:color w:val="000000"/>
          <w:sz w:val="28"/>
          <w:szCs w:val="28"/>
          <w:u w:val="single"/>
        </w:rPr>
        <w:t>ЧАЩЕ </w:t>
      </w:r>
      <w:hyperlink r:id="rId6" w:history="1">
        <w:r w:rsidRPr="00B54D4C">
          <w:rPr>
            <w:rStyle w:val="a3"/>
            <w:bCs/>
            <w:iCs/>
            <w:color w:val="000000"/>
            <w:sz w:val="28"/>
            <w:szCs w:val="28"/>
          </w:rPr>
          <w:t>МОЙТЕ РУКИ</w:t>
        </w:r>
      </w:hyperlink>
      <w:r w:rsidRPr="00B54D4C">
        <w:rPr>
          <w:color w:val="000000"/>
          <w:sz w:val="28"/>
          <w:szCs w:val="28"/>
        </w:rPr>
        <w:t>. Если такой возможности нет, можно пользоваться антисептиком. Особенно это актуально в местах большого скопления людей и в общественном транспорте.</w:t>
      </w:r>
    </w:p>
    <w:p w:rsidR="00B54D4C" w:rsidRPr="00B54D4C" w:rsidRDefault="00B54D4C" w:rsidP="00B54D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u w:val="single"/>
        </w:rPr>
      </w:pPr>
      <w:r w:rsidRPr="00B54D4C">
        <w:rPr>
          <w:color w:val="000000"/>
          <w:sz w:val="28"/>
          <w:szCs w:val="28"/>
        </w:rPr>
        <w:t xml:space="preserve">2.Как можно </w:t>
      </w:r>
      <w:r w:rsidRPr="00B54D4C">
        <w:rPr>
          <w:bCs/>
          <w:iCs/>
          <w:color w:val="000000"/>
          <w:sz w:val="28"/>
          <w:szCs w:val="28"/>
          <w:u w:val="single"/>
        </w:rPr>
        <w:t>МЕНЬШЕ БЫВАЙТЕ В ОБЩЕСТВЕННЫХ МЕСТАХ</w:t>
      </w:r>
      <w:r w:rsidRPr="00B54D4C">
        <w:rPr>
          <w:color w:val="000000"/>
          <w:sz w:val="28"/>
          <w:szCs w:val="28"/>
        </w:rPr>
        <w:t xml:space="preserve">. Чем больше людей находятся в одном посещении, тем выше риск того, что хотя бы один из них будет заражен. </w:t>
      </w:r>
      <w:r w:rsidRPr="00B54D4C">
        <w:rPr>
          <w:color w:val="000000"/>
          <w:sz w:val="28"/>
          <w:szCs w:val="28"/>
          <w:u w:val="single"/>
        </w:rPr>
        <w:t>ПОМНИТЕ! Что находиться в развлекательных, торговых центрах, без сопровождения взрослых, запрещено.</w:t>
      </w:r>
    </w:p>
    <w:p w:rsidR="00B54D4C" w:rsidRPr="00B54D4C" w:rsidRDefault="00B54D4C" w:rsidP="00B54D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54D4C">
        <w:rPr>
          <w:bCs/>
          <w:iCs/>
          <w:color w:val="000000"/>
          <w:sz w:val="28"/>
          <w:szCs w:val="28"/>
          <w:u w:val="single"/>
        </w:rPr>
        <w:t>3.ИЗБЕГАЙТЕ СКОПЛЕНИЯ ЛЮДЕЙ</w:t>
      </w:r>
      <w:r w:rsidRPr="00B54D4C">
        <w:rPr>
          <w:color w:val="000000"/>
          <w:sz w:val="28"/>
          <w:szCs w:val="28"/>
        </w:rPr>
        <w:t xml:space="preserve">. Не собирайтесь компаниями! </w:t>
      </w:r>
    </w:p>
    <w:p w:rsidR="00B54D4C" w:rsidRPr="00B54D4C" w:rsidRDefault="00B54D4C" w:rsidP="00B54D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Cs/>
          <w:iCs/>
          <w:color w:val="000000"/>
          <w:sz w:val="28"/>
          <w:szCs w:val="28"/>
          <w:u w:val="single"/>
        </w:rPr>
      </w:pPr>
      <w:r w:rsidRPr="00B54D4C">
        <w:rPr>
          <w:color w:val="000000"/>
          <w:sz w:val="28"/>
          <w:szCs w:val="28"/>
        </w:rPr>
        <w:t xml:space="preserve">4.Обязательно используйте при выходе из дома </w:t>
      </w:r>
      <w:r w:rsidRPr="00B54D4C">
        <w:rPr>
          <w:bCs/>
          <w:iCs/>
          <w:color w:val="000000"/>
          <w:sz w:val="28"/>
          <w:szCs w:val="28"/>
          <w:u w:val="single"/>
        </w:rPr>
        <w:t>СРЕДСТВА ИНДИВИДУАЛЬНОЙ ЗАЩИТЫ: МАСКИ И ПЕРЧАТКИ, не трогайте лицо руками.</w:t>
      </w:r>
    </w:p>
    <w:p w:rsidR="00B54D4C" w:rsidRDefault="00B54D4C" w:rsidP="00B54D4C">
      <w:pPr>
        <w:pStyle w:val="Default"/>
        <w:rPr>
          <w:sz w:val="28"/>
          <w:szCs w:val="28"/>
        </w:rPr>
      </w:pPr>
      <w:r w:rsidRPr="00B54D4C">
        <w:rPr>
          <w:sz w:val="28"/>
          <w:szCs w:val="28"/>
        </w:rPr>
        <w:t xml:space="preserve">5.Если у вас наблюдаются признаки ОРВИ, не стоит идти в больницу, нужно </w:t>
      </w:r>
      <w:r w:rsidRPr="00B54D4C">
        <w:rPr>
          <w:bCs/>
          <w:iCs/>
          <w:sz w:val="28"/>
          <w:szCs w:val="28"/>
          <w:u w:val="single"/>
        </w:rPr>
        <w:t>ВЫЗВАТЬ ВРАЧА НА ДОМ</w:t>
      </w:r>
      <w:r w:rsidRPr="00B54D4C">
        <w:rPr>
          <w:b/>
          <w:bCs/>
          <w:iCs/>
          <w:sz w:val="28"/>
          <w:szCs w:val="28"/>
          <w:u w:val="single"/>
        </w:rPr>
        <w:t>.</w:t>
      </w:r>
      <w:r w:rsidRPr="00B54D4C">
        <w:rPr>
          <w:sz w:val="28"/>
          <w:szCs w:val="28"/>
        </w:rPr>
        <w:t xml:space="preserve"> Так риск распространения инфекции, если вы действительно больны, будет минимальным. Если вы нарушите это правило, на карантин отправят не только всех пациентов, которые в это время были в больнице, но и всех врачей, с которыми вы контактировали</w:t>
      </w:r>
    </w:p>
    <w:p w:rsidR="00B54D4C" w:rsidRPr="00B54D4C" w:rsidRDefault="00797CDF" w:rsidP="00B54D4C">
      <w:pPr>
        <w:pStyle w:val="Default"/>
        <w:jc w:val="center"/>
        <w:rPr>
          <w:b/>
          <w:bCs/>
          <w:color w:val="FF0000"/>
          <w:sz w:val="32"/>
          <w:szCs w:val="28"/>
        </w:rPr>
      </w:pPr>
      <w:r w:rsidRPr="00B54D4C">
        <w:rPr>
          <w:b/>
          <w:bCs/>
          <w:color w:val="FF0000"/>
          <w:sz w:val="32"/>
          <w:szCs w:val="28"/>
        </w:rPr>
        <w:t>Соблюдайте безопасность на водоемах:</w:t>
      </w:r>
    </w:p>
    <w:p w:rsidR="00797CDF" w:rsidRPr="00B54D4C" w:rsidRDefault="00797CDF" w:rsidP="00797CDF">
      <w:pPr>
        <w:pStyle w:val="Default"/>
        <w:rPr>
          <w:sz w:val="28"/>
          <w:szCs w:val="28"/>
        </w:rPr>
      </w:pPr>
      <w:r w:rsidRPr="00B54D4C">
        <w:rPr>
          <w:b/>
          <w:bCs/>
          <w:sz w:val="28"/>
          <w:szCs w:val="28"/>
        </w:rPr>
        <w:t xml:space="preserve"> </w:t>
      </w:r>
      <w:r w:rsidR="00B54D4C" w:rsidRPr="00B54D4C">
        <w:rPr>
          <w:sz w:val="28"/>
          <w:szCs w:val="28"/>
        </w:rPr>
        <w:t>П</w:t>
      </w:r>
      <w:r w:rsidRPr="00B54D4C">
        <w:rPr>
          <w:sz w:val="28"/>
          <w:szCs w:val="28"/>
        </w:rPr>
        <w:t>о</w:t>
      </w:r>
      <w:r w:rsidR="00B54D4C">
        <w:rPr>
          <w:sz w:val="28"/>
          <w:szCs w:val="28"/>
        </w:rPr>
        <w:t xml:space="preserve">  </w:t>
      </w:r>
      <w:r w:rsidRPr="00B54D4C">
        <w:rPr>
          <w:sz w:val="28"/>
          <w:szCs w:val="28"/>
        </w:rPr>
        <w:t>льду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ходить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нельзя!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Остерегайся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мест,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где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ручьи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впадают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в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водоемы,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выходят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родники.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Не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скатывайтесь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на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лед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с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обрывистых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берегов.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При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переходе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через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реку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на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лыжах,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крепление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лыж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отстегните,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петли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палок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на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кисти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рук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не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накидывайте,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рюкзак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необходимо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повесить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на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одно</w:t>
      </w:r>
      <w:r w:rsidR="00B54D4C">
        <w:rPr>
          <w:sz w:val="28"/>
          <w:szCs w:val="28"/>
        </w:rPr>
        <w:t xml:space="preserve"> </w:t>
      </w:r>
      <w:r w:rsidRPr="00B54D4C">
        <w:rPr>
          <w:sz w:val="28"/>
          <w:szCs w:val="28"/>
        </w:rPr>
        <w:t>плечо.</w:t>
      </w:r>
    </w:p>
    <w:p w:rsidR="00AC337E" w:rsidRPr="00B54D4C" w:rsidRDefault="00797CDF" w:rsidP="00797CDF">
      <w:pPr>
        <w:rPr>
          <w:rFonts w:ascii="Times New Roman" w:hAnsi="Times New Roman" w:cs="Times New Roman"/>
          <w:sz w:val="28"/>
          <w:szCs w:val="28"/>
        </w:rPr>
      </w:pPr>
      <w:r w:rsidRPr="00B54D4C">
        <w:rPr>
          <w:rFonts w:ascii="Times New Roman" w:hAnsi="Times New Roman" w:cs="Times New Roman"/>
          <w:sz w:val="28"/>
          <w:szCs w:val="28"/>
        </w:rPr>
        <w:t>Если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же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вы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провалились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под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лед: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широко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D4C">
        <w:rPr>
          <w:rFonts w:ascii="Times New Roman" w:hAnsi="Times New Roman" w:cs="Times New Roman"/>
          <w:sz w:val="28"/>
          <w:szCs w:val="28"/>
        </w:rPr>
        <w:t>расстави</w:t>
      </w:r>
      <w:proofErr w:type="spellEnd"/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D4C">
        <w:rPr>
          <w:rFonts w:ascii="Times New Roman" w:hAnsi="Times New Roman" w:cs="Times New Roman"/>
          <w:sz w:val="28"/>
          <w:szCs w:val="28"/>
        </w:rPr>
        <w:t>вруки</w:t>
      </w:r>
      <w:proofErr w:type="spellEnd"/>
      <w:r w:rsidRPr="00B54D4C">
        <w:rPr>
          <w:rFonts w:ascii="Times New Roman" w:hAnsi="Times New Roman" w:cs="Times New Roman"/>
          <w:sz w:val="28"/>
          <w:szCs w:val="28"/>
        </w:rPr>
        <w:t>,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пытайтесь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удержаться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на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поверхности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льда,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без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резких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движений,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выползайте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на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твердый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лед.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Оказавшись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на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прочном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льду–ползите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от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пролома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в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ту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54D4C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B54D4C" w:rsidRPr="00B54D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B54D4C">
        <w:rPr>
          <w:rFonts w:ascii="Times New Roman" w:hAnsi="Times New Roman" w:cs="Times New Roman"/>
          <w:sz w:val="28"/>
          <w:szCs w:val="28"/>
        </w:rPr>
        <w:t>орону</w:t>
      </w:r>
      <w:proofErr w:type="spellEnd"/>
      <w:r w:rsidRPr="00B54D4C">
        <w:rPr>
          <w:rFonts w:ascii="Times New Roman" w:hAnsi="Times New Roman" w:cs="Times New Roman"/>
          <w:sz w:val="28"/>
          <w:szCs w:val="28"/>
        </w:rPr>
        <w:t>,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откуда</w:t>
      </w:r>
      <w:r w:rsidR="00B54D4C">
        <w:rPr>
          <w:rFonts w:ascii="Times New Roman" w:hAnsi="Times New Roman" w:cs="Times New Roman"/>
          <w:sz w:val="28"/>
          <w:szCs w:val="28"/>
        </w:rPr>
        <w:t xml:space="preserve"> </w:t>
      </w:r>
      <w:r w:rsidRPr="00B54D4C">
        <w:rPr>
          <w:rFonts w:ascii="Times New Roman" w:hAnsi="Times New Roman" w:cs="Times New Roman"/>
          <w:sz w:val="28"/>
          <w:szCs w:val="28"/>
        </w:rPr>
        <w:t>пришли.</w:t>
      </w:r>
    </w:p>
    <w:sectPr w:rsidR="00AC337E" w:rsidRPr="00B54D4C" w:rsidSect="00595D04">
      <w:pgSz w:w="11906" w:h="16838"/>
      <w:pgMar w:top="2127" w:right="1841" w:bottom="24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CDF"/>
    <w:rsid w:val="00247EFD"/>
    <w:rsid w:val="004D3DD8"/>
    <w:rsid w:val="00595D04"/>
    <w:rsid w:val="00797CDF"/>
    <w:rsid w:val="00B54D4C"/>
    <w:rsid w:val="00E3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7C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uiPriority w:val="99"/>
    <w:semiHidden/>
    <w:unhideWhenUsed/>
    <w:rsid w:val="00B54D4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54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7C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uiPriority w:val="99"/>
    <w:semiHidden/>
    <w:unhideWhenUsed/>
    <w:rsid w:val="00B54D4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54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s%3A%2F%2F360tv.ru%2Fnews%2Ftekst%2Fchistota-novaja-moda%2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2020-12-23T16:05:00Z</dcterms:created>
  <dcterms:modified xsi:type="dcterms:W3CDTF">2020-12-23T16:50:00Z</dcterms:modified>
</cp:coreProperties>
</file>